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0B091" w14:textId="2B9E1046" w:rsidR="00F32646" w:rsidRDefault="00EB1638" w:rsidP="00F32646">
      <w:pPr>
        <w:spacing w:line="400" w:lineRule="exact"/>
        <w:jc w:val="center"/>
        <w:rPr>
          <w:rFonts w:ascii="HGP創英角ｺﾞｼｯｸUB" w:eastAsia="HGP創英角ｺﾞｼｯｸUB" w:hAnsi="HGP創英角ｺﾞｼｯｸUB"/>
          <w:sz w:val="28"/>
          <w:szCs w:val="28"/>
        </w:rPr>
      </w:pPr>
      <w:r w:rsidRPr="00EB1638">
        <w:rPr>
          <w:rFonts w:ascii="HGP創英角ｺﾞｼｯｸUB" w:eastAsia="HGP創英角ｺﾞｼｯｸUB" w:hAnsi="HGP創英角ｺﾞｼｯｸUB" w:hint="eastAsia"/>
          <w:sz w:val="28"/>
          <w:szCs w:val="28"/>
        </w:rPr>
        <w:t>令和</w:t>
      </w:r>
      <w:r w:rsidR="00F32646">
        <w:rPr>
          <w:rFonts w:ascii="HGP創英角ｺﾞｼｯｸUB" w:eastAsia="HGP創英角ｺﾞｼｯｸUB" w:hAnsi="HGP創英角ｺﾞｼｯｸUB" w:hint="eastAsia"/>
          <w:sz w:val="28"/>
          <w:szCs w:val="28"/>
        </w:rPr>
        <w:t>６</w:t>
      </w:r>
      <w:r w:rsidRPr="00EB1638">
        <w:rPr>
          <w:rFonts w:ascii="HGP創英角ｺﾞｼｯｸUB" w:eastAsia="HGP創英角ｺﾞｼｯｸUB" w:hAnsi="HGP創英角ｺﾞｼｯｸUB" w:hint="eastAsia"/>
          <w:sz w:val="28"/>
          <w:szCs w:val="28"/>
        </w:rPr>
        <w:t>年</w:t>
      </w:r>
      <w:r w:rsidR="00CA64FA">
        <w:rPr>
          <w:rFonts w:ascii="HGP創英角ｺﾞｼｯｸUB" w:eastAsia="HGP創英角ｺﾞｼｯｸUB" w:hAnsi="HGP創英角ｺﾞｼｯｸUB" w:hint="eastAsia"/>
          <w:sz w:val="28"/>
          <w:szCs w:val="28"/>
        </w:rPr>
        <w:t>１０</w:t>
      </w:r>
      <w:r w:rsidRPr="00EB1638">
        <w:rPr>
          <w:rFonts w:ascii="HGP創英角ｺﾞｼｯｸUB" w:eastAsia="HGP創英角ｺﾞｼｯｸUB" w:hAnsi="HGP創英角ｺﾞｼｯｸUB" w:hint="eastAsia"/>
          <w:sz w:val="28"/>
          <w:szCs w:val="28"/>
        </w:rPr>
        <w:t>月</w:t>
      </w:r>
      <w:r w:rsidR="00A067EF">
        <w:rPr>
          <w:rFonts w:ascii="HGP創英角ｺﾞｼｯｸUB" w:eastAsia="HGP創英角ｺﾞｼｯｸUB" w:hAnsi="HGP創英角ｺﾞｼｯｸUB" w:hint="eastAsia"/>
          <w:sz w:val="28"/>
          <w:szCs w:val="28"/>
        </w:rPr>
        <w:t>２</w:t>
      </w:r>
      <w:r w:rsidR="00CA64FA">
        <w:rPr>
          <w:rFonts w:ascii="HGP創英角ｺﾞｼｯｸUB" w:eastAsia="HGP創英角ｺﾞｼｯｸUB" w:hAnsi="HGP創英角ｺﾞｼｯｸUB" w:hint="eastAsia"/>
          <w:sz w:val="28"/>
          <w:szCs w:val="28"/>
        </w:rPr>
        <w:t>０</w:t>
      </w:r>
      <w:r w:rsidRPr="00EB1638">
        <w:rPr>
          <w:rFonts w:ascii="HGP創英角ｺﾞｼｯｸUB" w:eastAsia="HGP創英角ｺﾞｼｯｸUB" w:hAnsi="HGP創英角ｺﾞｼｯｸUB" w:hint="eastAsia"/>
          <w:sz w:val="28"/>
          <w:szCs w:val="28"/>
        </w:rPr>
        <w:t>日（</w:t>
      </w:r>
      <w:r w:rsidR="00CA64FA">
        <w:rPr>
          <w:rFonts w:ascii="HGP創英角ｺﾞｼｯｸUB" w:eastAsia="HGP創英角ｺﾞｼｯｸUB" w:hAnsi="HGP創英角ｺﾞｼｯｸUB" w:hint="eastAsia"/>
          <w:sz w:val="28"/>
          <w:szCs w:val="28"/>
        </w:rPr>
        <w:t>日</w:t>
      </w:r>
      <w:r w:rsidRPr="00EB1638">
        <w:rPr>
          <w:rFonts w:ascii="HGP創英角ｺﾞｼｯｸUB" w:eastAsia="HGP創英角ｺﾞｼｯｸUB" w:hAnsi="HGP創英角ｺﾞｼｯｸUB" w:hint="eastAsia"/>
          <w:sz w:val="28"/>
          <w:szCs w:val="28"/>
        </w:rPr>
        <w:t>）訪問演奏の報告</w:t>
      </w:r>
    </w:p>
    <w:p w14:paraId="161A7634" w14:textId="48E3A109" w:rsidR="00EB1638" w:rsidRPr="00EB1638" w:rsidRDefault="00EB1638" w:rsidP="00F32646">
      <w:pPr>
        <w:spacing w:line="400" w:lineRule="exact"/>
        <w:jc w:val="center"/>
        <w:rPr>
          <w:rFonts w:ascii="HGP創英角ｺﾞｼｯｸUB" w:eastAsia="HGP創英角ｺﾞｼｯｸUB" w:hAnsi="HGP創英角ｺﾞｼｯｸUB"/>
          <w:sz w:val="28"/>
          <w:szCs w:val="28"/>
        </w:rPr>
      </w:pPr>
      <w:r w:rsidRPr="00EB1638">
        <w:rPr>
          <w:rFonts w:ascii="HGP創英角ｺﾞｼｯｸUB" w:eastAsia="HGP創英角ｺﾞｼｯｸUB" w:hAnsi="HGP創英角ｺﾞｼｯｸUB" w:hint="eastAsia"/>
          <w:sz w:val="28"/>
          <w:szCs w:val="28"/>
        </w:rPr>
        <w:t>（</w:t>
      </w:r>
      <w:r w:rsidR="00CA64FA">
        <w:rPr>
          <w:rFonts w:ascii="HGP創英角ｺﾞｼｯｸUB" w:eastAsia="HGP創英角ｺﾞｼｯｸUB" w:hAnsi="HGP創英角ｺﾞｼｯｸUB" w:hint="eastAsia"/>
          <w:sz w:val="28"/>
          <w:szCs w:val="28"/>
        </w:rPr>
        <w:t>刈谷市福祉・健康フェスティバル</w:t>
      </w:r>
      <w:r w:rsidRPr="00EB1638">
        <w:rPr>
          <w:rFonts w:ascii="HGP創英角ｺﾞｼｯｸUB" w:eastAsia="HGP創英角ｺﾞｼｯｸUB" w:hAnsi="HGP創英角ｺﾞｼｯｸUB" w:hint="eastAsia"/>
          <w:sz w:val="28"/>
          <w:szCs w:val="28"/>
        </w:rPr>
        <w:t>）</w:t>
      </w:r>
    </w:p>
    <w:p w14:paraId="5A3CC087" w14:textId="77777777" w:rsidR="00EB1638" w:rsidRPr="00A67491" w:rsidRDefault="00EB1638" w:rsidP="00F32646">
      <w:pPr>
        <w:spacing w:line="400" w:lineRule="exact"/>
      </w:pPr>
    </w:p>
    <w:p w14:paraId="543021AB" w14:textId="1C035182" w:rsidR="00EB1638" w:rsidRDefault="00EB1638">
      <w:r w:rsidRPr="00EB1638">
        <w:rPr>
          <w:rFonts w:ascii="HGP創英角ｺﾞｼｯｸUB" w:eastAsia="HGP創英角ｺﾞｼｯｸUB" w:hAnsi="HGP創英角ｺﾞｼｯｸUB" w:hint="eastAsia"/>
        </w:rPr>
        <w:t>１　日　時</w:t>
      </w:r>
      <w:r>
        <w:rPr>
          <w:rFonts w:hint="eastAsia"/>
        </w:rPr>
        <w:t xml:space="preserve">　　令和</w:t>
      </w:r>
      <w:r w:rsidR="00F32646">
        <w:rPr>
          <w:rFonts w:hint="eastAsia"/>
        </w:rPr>
        <w:t>６</w:t>
      </w:r>
      <w:r>
        <w:rPr>
          <w:rFonts w:hint="eastAsia"/>
        </w:rPr>
        <w:t>年</w:t>
      </w:r>
      <w:r w:rsidR="00CA64FA">
        <w:rPr>
          <w:rFonts w:hint="eastAsia"/>
        </w:rPr>
        <w:t>１０</w:t>
      </w:r>
      <w:r>
        <w:rPr>
          <w:rFonts w:hint="eastAsia"/>
        </w:rPr>
        <w:t>月</w:t>
      </w:r>
      <w:r w:rsidR="00A067EF">
        <w:rPr>
          <w:rFonts w:hint="eastAsia"/>
        </w:rPr>
        <w:t>２</w:t>
      </w:r>
      <w:r w:rsidR="00CA64FA">
        <w:rPr>
          <w:rFonts w:hint="eastAsia"/>
        </w:rPr>
        <w:t>０</w:t>
      </w:r>
      <w:r w:rsidR="00A67491">
        <w:rPr>
          <w:rFonts w:hint="eastAsia"/>
        </w:rPr>
        <w:t>日</w:t>
      </w:r>
      <w:r>
        <w:rPr>
          <w:rFonts w:hint="eastAsia"/>
        </w:rPr>
        <w:t>（</w:t>
      </w:r>
      <w:r w:rsidR="00CA64FA">
        <w:rPr>
          <w:rFonts w:hint="eastAsia"/>
        </w:rPr>
        <w:t>日</w:t>
      </w:r>
      <w:r>
        <w:rPr>
          <w:rFonts w:hint="eastAsia"/>
        </w:rPr>
        <w:t>）</w:t>
      </w:r>
      <w:r w:rsidR="00807967">
        <w:rPr>
          <w:rFonts w:hint="eastAsia"/>
        </w:rPr>
        <w:t xml:space="preserve">　</w:t>
      </w:r>
      <w:r w:rsidR="00F36B0F">
        <w:rPr>
          <w:rFonts w:hint="eastAsia"/>
        </w:rPr>
        <w:t>午後</w:t>
      </w:r>
      <w:r w:rsidR="0002640C">
        <w:rPr>
          <w:rFonts w:hint="eastAsia"/>
        </w:rPr>
        <w:t>１</w:t>
      </w:r>
      <w:r>
        <w:rPr>
          <w:rFonts w:hint="eastAsia"/>
        </w:rPr>
        <w:t>時</w:t>
      </w:r>
      <w:r w:rsidR="0002640C">
        <w:rPr>
          <w:rFonts w:hint="eastAsia"/>
        </w:rPr>
        <w:t>４</w:t>
      </w:r>
      <w:r w:rsidR="00A067EF">
        <w:rPr>
          <w:rFonts w:hint="eastAsia"/>
        </w:rPr>
        <w:t>０</w:t>
      </w:r>
      <w:r w:rsidR="00F32646">
        <w:rPr>
          <w:rFonts w:hint="eastAsia"/>
        </w:rPr>
        <w:t>分</w:t>
      </w:r>
      <w:r>
        <w:rPr>
          <w:rFonts w:hint="eastAsia"/>
        </w:rPr>
        <w:t>～</w:t>
      </w:r>
      <w:r w:rsidR="0002640C">
        <w:rPr>
          <w:rFonts w:hint="eastAsia"/>
        </w:rPr>
        <w:t>２</w:t>
      </w:r>
      <w:r>
        <w:rPr>
          <w:rFonts w:hint="eastAsia"/>
        </w:rPr>
        <w:t>時</w:t>
      </w:r>
      <w:r w:rsidR="00CA64FA">
        <w:rPr>
          <w:rFonts w:hint="eastAsia"/>
        </w:rPr>
        <w:t>０</w:t>
      </w:r>
      <w:r w:rsidR="00A67491">
        <w:rPr>
          <w:rFonts w:hint="eastAsia"/>
        </w:rPr>
        <w:t>０分</w:t>
      </w:r>
    </w:p>
    <w:p w14:paraId="7827101B" w14:textId="77777777" w:rsidR="00EB1638" w:rsidRPr="00CA64FA" w:rsidRDefault="00EB1638"/>
    <w:p w14:paraId="14B619F2" w14:textId="148F6E16" w:rsidR="00EB1638" w:rsidRDefault="00EB1638">
      <w:r w:rsidRPr="00EB1638">
        <w:rPr>
          <w:rFonts w:ascii="HGP創英角ｺﾞｼｯｸUB" w:eastAsia="HGP創英角ｺﾞｼｯｸUB" w:hAnsi="HGP創英角ｺﾞｼｯｸUB" w:hint="eastAsia"/>
        </w:rPr>
        <w:t>２　場　所</w:t>
      </w:r>
      <w:r>
        <w:rPr>
          <w:rFonts w:hint="eastAsia"/>
        </w:rPr>
        <w:t xml:space="preserve">　　</w:t>
      </w:r>
      <w:r w:rsidR="00F3575B">
        <w:rPr>
          <w:rFonts w:hint="eastAsia"/>
        </w:rPr>
        <w:t>みなくるステージ</w:t>
      </w:r>
      <w:r w:rsidR="00A067EF">
        <w:rPr>
          <w:rFonts w:hint="eastAsia"/>
        </w:rPr>
        <w:t>（刈谷</w:t>
      </w:r>
      <w:r w:rsidR="00F3575B">
        <w:rPr>
          <w:rFonts w:hint="eastAsia"/>
        </w:rPr>
        <w:t>駅南口前）</w:t>
      </w:r>
    </w:p>
    <w:p w14:paraId="37B85505" w14:textId="77777777" w:rsidR="00EB1638" w:rsidRDefault="00EB1638"/>
    <w:p w14:paraId="6A081F55" w14:textId="522EE127" w:rsidR="00F3575B" w:rsidRDefault="00EB1638" w:rsidP="002C32C5">
      <w:pPr>
        <w:ind w:left="1050" w:hangingChars="500" w:hanging="1050"/>
      </w:pPr>
      <w:r w:rsidRPr="00EB1638">
        <w:rPr>
          <w:rFonts w:ascii="HGP創英角ｺﾞｼｯｸUB" w:eastAsia="HGP創英角ｺﾞｼｯｸUB" w:hAnsi="HGP創英角ｺﾞｼｯｸUB" w:hint="eastAsia"/>
        </w:rPr>
        <w:t>３　内　容</w:t>
      </w:r>
      <w:r>
        <w:rPr>
          <w:rFonts w:hint="eastAsia"/>
        </w:rPr>
        <w:t xml:space="preserve">　　</w:t>
      </w:r>
      <w:r w:rsidR="00F3575B">
        <w:rPr>
          <w:rFonts w:hint="eastAsia"/>
        </w:rPr>
        <w:t>屋外ステージ会場には、多くの観客です。</w:t>
      </w:r>
    </w:p>
    <w:p w14:paraId="428C17A7" w14:textId="137426FB" w:rsidR="00F3575B" w:rsidRDefault="00F3575B" w:rsidP="00F3575B">
      <w:pPr>
        <w:ind w:leftChars="500" w:left="1050" w:firstLineChars="100" w:firstLine="210"/>
      </w:pPr>
      <w:r>
        <w:rPr>
          <w:rFonts w:hint="eastAsia"/>
        </w:rPr>
        <w:t>司会者がオカリナシスターズの紹介をすると、演奏スタート。</w:t>
      </w:r>
    </w:p>
    <w:p w14:paraId="71194802" w14:textId="20A03F1E" w:rsidR="00204520" w:rsidRDefault="00F3575B" w:rsidP="00F3575B">
      <w:pPr>
        <w:ind w:leftChars="500" w:left="1050" w:firstLineChars="100" w:firstLine="210"/>
      </w:pPr>
      <w:r>
        <w:rPr>
          <w:rFonts w:hint="eastAsia"/>
        </w:rPr>
        <w:t>１・２曲目は</w:t>
      </w:r>
      <w:r w:rsidR="008C53F5">
        <w:rPr>
          <w:rFonts w:hint="eastAsia"/>
        </w:rPr>
        <w:t>、</w:t>
      </w:r>
      <w:r>
        <w:rPr>
          <w:rFonts w:hint="eastAsia"/>
        </w:rPr>
        <w:t>アニメソング</w:t>
      </w:r>
      <w:r w:rsidR="008C53F5">
        <w:rPr>
          <w:rFonts w:hint="eastAsia"/>
        </w:rPr>
        <w:t>「</w:t>
      </w:r>
      <w:r>
        <w:rPr>
          <w:rFonts w:hint="eastAsia"/>
        </w:rPr>
        <w:t>となりのトトロ</w:t>
      </w:r>
      <w:r w:rsidR="008C53F5">
        <w:rPr>
          <w:rFonts w:hint="eastAsia"/>
        </w:rPr>
        <w:t>」。</w:t>
      </w:r>
      <w:r w:rsidR="00204520">
        <w:rPr>
          <w:rFonts w:hint="eastAsia"/>
        </w:rPr>
        <w:t>オープニングテーマ曲「さんぽ」を演奏後、エンディングテーマ曲「となりのトトロ」です。子どもたちにも馴染みの曲です。楽しい雰囲気が広がり、聴取者もほっこりです。</w:t>
      </w:r>
    </w:p>
    <w:p w14:paraId="03B06FFF" w14:textId="77777777" w:rsidR="00204520" w:rsidRDefault="00204520" w:rsidP="00F3575B">
      <w:pPr>
        <w:ind w:leftChars="500" w:left="1050" w:firstLineChars="100" w:firstLine="210"/>
      </w:pPr>
      <w:r>
        <w:rPr>
          <w:rFonts w:hint="eastAsia"/>
        </w:rPr>
        <w:t>続いて、秋の曲３曲「里の秋」「村祭り」「旅愁」です。会場の皆さんには、秋の風を、感じていただきました。</w:t>
      </w:r>
    </w:p>
    <w:p w14:paraId="3CD6A831" w14:textId="77777777" w:rsidR="00204520" w:rsidRDefault="00204520" w:rsidP="00F3575B">
      <w:pPr>
        <w:ind w:leftChars="500" w:left="1050" w:firstLineChars="100" w:firstLine="210"/>
      </w:pPr>
      <w:r>
        <w:rPr>
          <w:rFonts w:hint="eastAsia"/>
        </w:rPr>
        <w:t>次に、「翼をください」。フォークグループ「赤い鳥」のヒット曲。</w:t>
      </w:r>
    </w:p>
    <w:p w14:paraId="037BCEF6" w14:textId="77777777" w:rsidR="00F420ED" w:rsidRDefault="00204520" w:rsidP="00F3575B">
      <w:pPr>
        <w:ind w:leftChars="500" w:left="1050" w:firstLineChars="100" w:firstLine="210"/>
      </w:pPr>
      <w:r>
        <w:rPr>
          <w:rFonts w:hint="eastAsia"/>
        </w:rPr>
        <w:t>最後は、「モルダウ」。チェコのモルダウ川。</w:t>
      </w:r>
      <w:r w:rsidR="00F420ED">
        <w:rPr>
          <w:rFonts w:hint="eastAsia"/>
        </w:rPr>
        <w:t>その流れを描いた曲。</w:t>
      </w:r>
    </w:p>
    <w:p w14:paraId="0C40F58F" w14:textId="19145931" w:rsidR="00F420ED" w:rsidRDefault="00F420ED" w:rsidP="00F420ED">
      <w:pPr>
        <w:ind w:leftChars="500" w:left="1050" w:firstLineChars="100" w:firstLine="210"/>
      </w:pPr>
      <w:r>
        <w:rPr>
          <w:rFonts w:hint="eastAsia"/>
        </w:rPr>
        <w:t>オカリナの音色が、会場に広がり、皆さんに楽しんでいただきました。</w:t>
      </w:r>
      <w:r>
        <w:rPr>
          <w:rFonts w:hint="eastAsia"/>
        </w:rPr>
        <w:t>心地よい演奏会</w:t>
      </w:r>
      <w:r>
        <w:rPr>
          <w:rFonts w:hint="eastAsia"/>
        </w:rPr>
        <w:t>でもありました。</w:t>
      </w:r>
    </w:p>
    <w:p w14:paraId="79468187" w14:textId="75849F9E" w:rsidR="00F420ED" w:rsidRDefault="00F420ED" w:rsidP="00F3575B">
      <w:pPr>
        <w:ind w:leftChars="500" w:left="1050" w:firstLineChars="100" w:firstLine="210"/>
      </w:pPr>
      <w:r>
        <w:rPr>
          <w:rFonts w:hint="eastAsia"/>
        </w:rPr>
        <w:t>「オカリナの響きが、やっぱり良いですね」「とてもきれいな音で、私も一緒に演奏してみたい」など</w:t>
      </w:r>
      <w:r w:rsidR="000F6E3E">
        <w:rPr>
          <w:rFonts w:hint="eastAsia"/>
        </w:rPr>
        <w:t>、</w:t>
      </w:r>
      <w:r>
        <w:rPr>
          <w:rFonts w:hint="eastAsia"/>
        </w:rPr>
        <w:t>演奏を聴いていた方の声が届きました。</w:t>
      </w:r>
    </w:p>
    <w:p w14:paraId="4B2602B6" w14:textId="21B9F1F9" w:rsidR="00F420ED" w:rsidRDefault="00F420ED" w:rsidP="00F3575B">
      <w:pPr>
        <w:ind w:leftChars="500" w:left="1050" w:firstLineChars="100" w:firstLine="210"/>
      </w:pPr>
      <w:r>
        <w:rPr>
          <w:rFonts w:hint="eastAsia"/>
        </w:rPr>
        <w:t>刈谷駅からの2階通路の手すりで、一休みしてオカリナ演奏にじっと耳を傾ける姿も見受けられました。</w:t>
      </w:r>
    </w:p>
    <w:p w14:paraId="08FE7F1C" w14:textId="6B9043FE" w:rsidR="002C07EA" w:rsidRDefault="005B241D" w:rsidP="00FE7822">
      <w:pPr>
        <w:ind w:leftChars="500" w:left="1050"/>
      </w:pPr>
      <w:r>
        <w:rPr>
          <w:rFonts w:hint="eastAsia"/>
        </w:rPr>
        <w:t xml:space="preserve">　</w:t>
      </w:r>
    </w:p>
    <w:p w14:paraId="7A8CA113" w14:textId="77777777" w:rsidR="002C07EA" w:rsidRDefault="002C07EA" w:rsidP="002C07EA">
      <w:r w:rsidRPr="002C07EA">
        <w:rPr>
          <w:rFonts w:ascii="HGP創英角ｺﾞｼｯｸUB" w:eastAsia="HGP創英角ｺﾞｼｯｸUB" w:hAnsi="HGP創英角ｺﾞｼｯｸUB" w:hint="eastAsia"/>
        </w:rPr>
        <w:t>４　プログラム</w:t>
      </w:r>
      <w:r>
        <w:rPr>
          <w:rFonts w:hint="eastAsia"/>
        </w:rPr>
        <w:t xml:space="preserve">　</w:t>
      </w:r>
    </w:p>
    <w:p w14:paraId="6923AC68" w14:textId="53EC936D" w:rsidR="002C07EA" w:rsidRDefault="00F420ED" w:rsidP="009C40FE">
      <w:pPr>
        <w:ind w:firstLineChars="300" w:firstLine="630"/>
      </w:pPr>
      <w:r>
        <w:rPr>
          <w:rFonts w:hint="eastAsia"/>
        </w:rPr>
        <w:t>①さんぽ</w:t>
      </w:r>
      <w:r w:rsidR="002C07EA">
        <w:rPr>
          <w:rFonts w:hint="eastAsia"/>
        </w:rPr>
        <w:t xml:space="preserve">　②</w:t>
      </w:r>
      <w:r>
        <w:rPr>
          <w:rFonts w:hint="eastAsia"/>
        </w:rPr>
        <w:t>となりのトトロ</w:t>
      </w:r>
      <w:r w:rsidR="002C07EA">
        <w:rPr>
          <w:rFonts w:hint="eastAsia"/>
        </w:rPr>
        <w:t xml:space="preserve">　③</w:t>
      </w:r>
      <w:r w:rsidR="009C40FE">
        <w:rPr>
          <w:rFonts w:hint="eastAsia"/>
        </w:rPr>
        <w:t>里の秋</w:t>
      </w:r>
      <w:r w:rsidR="002C07EA">
        <w:rPr>
          <w:rFonts w:hint="eastAsia"/>
        </w:rPr>
        <w:t xml:space="preserve">　④</w:t>
      </w:r>
      <w:r w:rsidR="009C40FE">
        <w:rPr>
          <w:rFonts w:hint="eastAsia"/>
        </w:rPr>
        <w:t>村祭り</w:t>
      </w:r>
      <w:r w:rsidR="002C07EA">
        <w:rPr>
          <w:rFonts w:hint="eastAsia"/>
        </w:rPr>
        <w:t xml:space="preserve">　⑤</w:t>
      </w:r>
      <w:r w:rsidR="009C40FE">
        <w:rPr>
          <w:rFonts w:hint="eastAsia"/>
        </w:rPr>
        <w:t>旅愁</w:t>
      </w:r>
    </w:p>
    <w:p w14:paraId="7A6741FB" w14:textId="16C05972" w:rsidR="002C07EA" w:rsidRDefault="00285F5F" w:rsidP="00F14C95">
      <w:pPr>
        <w:ind w:firstLineChars="300" w:firstLine="630"/>
      </w:pPr>
      <w:r>
        <w:rPr>
          <w:rFonts w:hint="eastAsia"/>
          <w:noProof/>
        </w:rPr>
        <mc:AlternateContent>
          <mc:Choice Requires="wps">
            <w:drawing>
              <wp:anchor distT="0" distB="0" distL="114300" distR="114300" simplePos="0" relativeHeight="251659264" behindDoc="0" locked="0" layoutInCell="1" allowOverlap="1" wp14:anchorId="6C341DBD" wp14:editId="342E338C">
                <wp:simplePos x="0" y="0"/>
                <wp:positionH relativeFrom="column">
                  <wp:posOffset>27212</wp:posOffset>
                </wp:positionH>
                <wp:positionV relativeFrom="paragraph">
                  <wp:posOffset>297081</wp:posOffset>
                </wp:positionV>
                <wp:extent cx="5385732" cy="2231472"/>
                <wp:effectExtent l="0" t="0" r="5715" b="0"/>
                <wp:wrapNone/>
                <wp:docPr id="1372447441" name="テキスト ボックス 7"/>
                <wp:cNvGraphicFramePr/>
                <a:graphic xmlns:a="http://schemas.openxmlformats.org/drawingml/2006/main">
                  <a:graphicData uri="http://schemas.microsoft.com/office/word/2010/wordprocessingShape">
                    <wps:wsp>
                      <wps:cNvSpPr txBox="1"/>
                      <wps:spPr>
                        <a:xfrm>
                          <a:off x="0" y="0"/>
                          <a:ext cx="5385732" cy="2231472"/>
                        </a:xfrm>
                        <a:prstGeom prst="rect">
                          <a:avLst/>
                        </a:prstGeom>
                        <a:solidFill>
                          <a:schemeClr val="lt1"/>
                        </a:solidFill>
                        <a:ln w="6350">
                          <a:noFill/>
                        </a:ln>
                      </wps:spPr>
                      <wps:txbx>
                        <w:txbxContent>
                          <w:p w14:paraId="2960851C" w14:textId="67FC3D6B" w:rsidR="00285F5F" w:rsidRDefault="00285F5F">
                            <w:r>
                              <w:rPr>
                                <w:noProof/>
                              </w:rPr>
                              <w:drawing>
                                <wp:inline distT="0" distB="0" distL="0" distR="0" wp14:anchorId="52CD276F" wp14:editId="1FA6BBC4">
                                  <wp:extent cx="5196205" cy="2429458"/>
                                  <wp:effectExtent l="0" t="0" r="4445" b="9525"/>
                                  <wp:docPr id="133058074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5122"/>
                                          <a:stretch/>
                                        </pic:blipFill>
                                        <pic:spPr bwMode="auto">
                                          <a:xfrm>
                                            <a:off x="0" y="0"/>
                                            <a:ext cx="5196205" cy="242945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341DBD" id="_x0000_t202" coordsize="21600,21600" o:spt="202" path="m,l,21600r21600,l21600,xe">
                <v:stroke joinstyle="miter"/>
                <v:path gradientshapeok="t" o:connecttype="rect"/>
              </v:shapetype>
              <v:shape id="テキスト ボックス 7" o:spid="_x0000_s1026" type="#_x0000_t202" style="position:absolute;left:0;text-align:left;margin-left:2.15pt;margin-top:23.4pt;width:424.05pt;height:17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" fillcolor="white [3201]" stroked="f" strokeweight=".5pt">
                <v:textbox>
                  <w:txbxContent>
                    <w:p w14:paraId="2960851C" w14:textId="67FC3D6B" w:rsidR="00285F5F" w:rsidRDefault="00285F5F">
                      <w:r>
                        <w:rPr>
                          <w:noProof/>
                        </w:rPr>
                        <w:drawing>
                          <wp:inline distT="0" distB="0" distL="0" distR="0" wp14:anchorId="52CD276F" wp14:editId="1FA6BBC4">
                            <wp:extent cx="5196205" cy="2429458"/>
                            <wp:effectExtent l="0" t="0" r="4445" b="9525"/>
                            <wp:docPr id="133058074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5122"/>
                                    <a:stretch/>
                                  </pic:blipFill>
                                  <pic:spPr bwMode="auto">
                                    <a:xfrm>
                                      <a:off x="0" y="0"/>
                                      <a:ext cx="5196205" cy="242945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14C95">
        <w:rPr>
          <w:rFonts w:hint="eastAsia"/>
        </w:rPr>
        <w:t>⑥</w:t>
      </w:r>
      <w:r w:rsidR="009C40FE">
        <w:rPr>
          <w:rFonts w:hint="eastAsia"/>
        </w:rPr>
        <w:t>翼をください</w:t>
      </w:r>
      <w:r w:rsidR="002C07EA">
        <w:rPr>
          <w:rFonts w:hint="eastAsia"/>
        </w:rPr>
        <w:t xml:space="preserve">　⑦</w:t>
      </w:r>
      <w:r w:rsidR="009C40FE">
        <w:rPr>
          <w:rFonts w:hint="eastAsia"/>
        </w:rPr>
        <w:t>モルダウ</w:t>
      </w:r>
    </w:p>
    <w:p w14:paraId="4B2F1383" w14:textId="693E3CC3" w:rsidR="002924EB" w:rsidRDefault="002924EB" w:rsidP="00F14C95">
      <w:pPr>
        <w:rPr>
          <w:noProof/>
        </w:rPr>
      </w:pPr>
    </w:p>
    <w:p w14:paraId="14BC976A" w14:textId="77777777" w:rsidR="00285F5F" w:rsidRDefault="00285F5F" w:rsidP="00F14C95">
      <w:pPr>
        <w:rPr>
          <w:noProof/>
        </w:rPr>
      </w:pPr>
    </w:p>
    <w:p w14:paraId="0F63E4B7" w14:textId="77777777" w:rsidR="00285F5F" w:rsidRDefault="00285F5F" w:rsidP="00F14C95">
      <w:pPr>
        <w:rPr>
          <w:noProof/>
        </w:rPr>
      </w:pPr>
    </w:p>
    <w:p w14:paraId="5F31E363" w14:textId="77777777" w:rsidR="00285F5F" w:rsidRDefault="00285F5F" w:rsidP="00F14C95">
      <w:pPr>
        <w:rPr>
          <w:noProof/>
        </w:rPr>
      </w:pPr>
    </w:p>
    <w:p w14:paraId="04772AA7" w14:textId="77777777" w:rsidR="00285F5F" w:rsidRDefault="00285F5F" w:rsidP="00F14C95">
      <w:pPr>
        <w:rPr>
          <w:noProof/>
        </w:rPr>
      </w:pPr>
    </w:p>
    <w:p w14:paraId="62738EEE" w14:textId="77777777" w:rsidR="00285F5F" w:rsidRDefault="00285F5F" w:rsidP="00F14C95">
      <w:pPr>
        <w:rPr>
          <w:noProof/>
        </w:rPr>
      </w:pPr>
    </w:p>
    <w:p w14:paraId="429AF733" w14:textId="77777777" w:rsidR="00285F5F" w:rsidRDefault="00285F5F" w:rsidP="00F14C95">
      <w:pPr>
        <w:rPr>
          <w:noProof/>
        </w:rPr>
      </w:pPr>
    </w:p>
    <w:p w14:paraId="77EBCC77" w14:textId="77777777" w:rsidR="00285F5F" w:rsidRDefault="00285F5F" w:rsidP="00F14C95">
      <w:pPr>
        <w:rPr>
          <w:noProof/>
        </w:rPr>
      </w:pPr>
    </w:p>
    <w:p w14:paraId="7A99E1E6" w14:textId="77777777" w:rsidR="00285F5F" w:rsidRDefault="00285F5F" w:rsidP="00F14C95">
      <w:pPr>
        <w:rPr>
          <w:noProof/>
        </w:rPr>
      </w:pPr>
    </w:p>
    <w:p w14:paraId="42827980" w14:textId="77777777" w:rsidR="00285F5F" w:rsidRDefault="00285F5F" w:rsidP="00F14C95">
      <w:pPr>
        <w:rPr>
          <w:noProof/>
        </w:rPr>
      </w:pPr>
    </w:p>
    <w:p w14:paraId="07A1DC14" w14:textId="6784954C" w:rsidR="00285F5F" w:rsidRDefault="00285F5F" w:rsidP="00F14C95">
      <w:pPr>
        <w:rPr>
          <w:rFonts w:hint="eastAsia"/>
        </w:rPr>
      </w:pPr>
      <w:r>
        <w:rPr>
          <w:noProof/>
        </w:rPr>
        <w:lastRenderedPageBreak/>
        <w:drawing>
          <wp:inline distT="0" distB="0" distL="0" distR="0" wp14:anchorId="646080FD" wp14:editId="12053D5C">
            <wp:extent cx="5400040" cy="1819910"/>
            <wp:effectExtent l="0" t="0" r="0" b="8890"/>
            <wp:docPr id="211283330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819910"/>
                    </a:xfrm>
                    <a:prstGeom prst="rect">
                      <a:avLst/>
                    </a:prstGeom>
                    <a:noFill/>
                    <a:ln>
                      <a:noFill/>
                    </a:ln>
                  </pic:spPr>
                </pic:pic>
              </a:graphicData>
            </a:graphic>
          </wp:inline>
        </w:drawing>
      </w:r>
    </w:p>
    <w:p w14:paraId="219AE961" w14:textId="77777777" w:rsidR="00285F5F" w:rsidRDefault="00285F5F" w:rsidP="00F14C95"/>
    <w:p w14:paraId="1B860283" w14:textId="61AE41B5" w:rsidR="00285F5F" w:rsidRDefault="00285F5F" w:rsidP="00F14C95">
      <w:r>
        <w:rPr>
          <w:noProof/>
        </w:rPr>
        <w:drawing>
          <wp:inline distT="0" distB="0" distL="0" distR="0" wp14:anchorId="64C38AF9" wp14:editId="6AA9882D">
            <wp:extent cx="5400040" cy="1871927"/>
            <wp:effectExtent l="0" t="0" r="0" b="0"/>
            <wp:docPr id="129039152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21744"/>
                    <a:stretch/>
                  </pic:blipFill>
                  <pic:spPr bwMode="auto">
                    <a:xfrm>
                      <a:off x="0" y="0"/>
                      <a:ext cx="5400040" cy="1871927"/>
                    </a:xfrm>
                    <a:prstGeom prst="rect">
                      <a:avLst/>
                    </a:prstGeom>
                    <a:noFill/>
                    <a:ln>
                      <a:noFill/>
                    </a:ln>
                    <a:extLst>
                      <a:ext uri="{53640926-AAD7-44D8-BBD7-CCE9431645EC}">
                        <a14:shadowObscured xmlns:a14="http://schemas.microsoft.com/office/drawing/2010/main"/>
                      </a:ext>
                    </a:extLst>
                  </pic:spPr>
                </pic:pic>
              </a:graphicData>
            </a:graphic>
          </wp:inline>
        </w:drawing>
      </w:r>
    </w:p>
    <w:p w14:paraId="4BC1D4FC" w14:textId="77777777" w:rsidR="00285F5F" w:rsidRDefault="00285F5F" w:rsidP="00F14C95"/>
    <w:p w14:paraId="42F8882F" w14:textId="77777777" w:rsidR="00285F5F" w:rsidRDefault="00285F5F" w:rsidP="00F14C95">
      <w:pPr>
        <w:rPr>
          <w:rFonts w:hint="eastAsia"/>
        </w:rPr>
      </w:pPr>
    </w:p>
    <w:sectPr w:rsidR="00285F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游ゴシック"/>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702"/>
    <w:multiLevelType w:val="hybridMultilevel"/>
    <w:tmpl w:val="CEC01CE4"/>
    <w:lvl w:ilvl="0" w:tplc="A89CEDB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66A364C"/>
    <w:multiLevelType w:val="hybridMultilevel"/>
    <w:tmpl w:val="AB765D0A"/>
    <w:lvl w:ilvl="0" w:tplc="284E93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5192B"/>
    <w:multiLevelType w:val="hybridMultilevel"/>
    <w:tmpl w:val="3A44AC7A"/>
    <w:lvl w:ilvl="0" w:tplc="84227F1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B35223"/>
    <w:multiLevelType w:val="hybridMultilevel"/>
    <w:tmpl w:val="19566856"/>
    <w:lvl w:ilvl="0" w:tplc="A6708634">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4" w15:restartNumberingAfterBreak="0">
    <w:nsid w:val="3F2A6DD8"/>
    <w:multiLevelType w:val="hybridMultilevel"/>
    <w:tmpl w:val="ADE0E3D6"/>
    <w:lvl w:ilvl="0" w:tplc="B60213D8">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5" w15:restartNumberingAfterBreak="0">
    <w:nsid w:val="517658F2"/>
    <w:multiLevelType w:val="hybridMultilevel"/>
    <w:tmpl w:val="0838C728"/>
    <w:lvl w:ilvl="0" w:tplc="88B29CF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7BAA09B5"/>
    <w:multiLevelType w:val="hybridMultilevel"/>
    <w:tmpl w:val="3120FD16"/>
    <w:lvl w:ilvl="0" w:tplc="DBB6555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396708960">
    <w:abstractNumId w:val="0"/>
  </w:num>
  <w:num w:numId="2" w16cid:durableId="1993827349">
    <w:abstractNumId w:val="3"/>
  </w:num>
  <w:num w:numId="3" w16cid:durableId="761953534">
    <w:abstractNumId w:val="6"/>
  </w:num>
  <w:num w:numId="4" w16cid:durableId="847717606">
    <w:abstractNumId w:val="5"/>
  </w:num>
  <w:num w:numId="5" w16cid:durableId="1671130441">
    <w:abstractNumId w:val="4"/>
  </w:num>
  <w:num w:numId="6" w16cid:durableId="1336765390">
    <w:abstractNumId w:val="1"/>
  </w:num>
  <w:num w:numId="7" w16cid:durableId="184216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38"/>
    <w:rsid w:val="0002640C"/>
    <w:rsid w:val="00092B8B"/>
    <w:rsid w:val="000C242C"/>
    <w:rsid w:val="000F6E3E"/>
    <w:rsid w:val="00137CF6"/>
    <w:rsid w:val="00204520"/>
    <w:rsid w:val="00285F5F"/>
    <w:rsid w:val="002924EB"/>
    <w:rsid w:val="00293155"/>
    <w:rsid w:val="002B0B56"/>
    <w:rsid w:val="002B34A3"/>
    <w:rsid w:val="002C07EA"/>
    <w:rsid w:val="002C32C5"/>
    <w:rsid w:val="003D7C34"/>
    <w:rsid w:val="004427A4"/>
    <w:rsid w:val="00463A83"/>
    <w:rsid w:val="004B6DE6"/>
    <w:rsid w:val="004D1520"/>
    <w:rsid w:val="004D2D9F"/>
    <w:rsid w:val="004E64DE"/>
    <w:rsid w:val="00500E63"/>
    <w:rsid w:val="00553083"/>
    <w:rsid w:val="00585D21"/>
    <w:rsid w:val="005B241D"/>
    <w:rsid w:val="00607665"/>
    <w:rsid w:val="006F6E28"/>
    <w:rsid w:val="00704A4D"/>
    <w:rsid w:val="00756132"/>
    <w:rsid w:val="007C2BF2"/>
    <w:rsid w:val="00807967"/>
    <w:rsid w:val="008C53F5"/>
    <w:rsid w:val="009706DB"/>
    <w:rsid w:val="009C3F7C"/>
    <w:rsid w:val="009C40FE"/>
    <w:rsid w:val="00A067EF"/>
    <w:rsid w:val="00A67491"/>
    <w:rsid w:val="00A727B3"/>
    <w:rsid w:val="00AA7737"/>
    <w:rsid w:val="00AF530E"/>
    <w:rsid w:val="00B266B5"/>
    <w:rsid w:val="00B81707"/>
    <w:rsid w:val="00B84200"/>
    <w:rsid w:val="00C260CB"/>
    <w:rsid w:val="00CA64FA"/>
    <w:rsid w:val="00CB17D0"/>
    <w:rsid w:val="00CC4BCE"/>
    <w:rsid w:val="00D07897"/>
    <w:rsid w:val="00D17AB2"/>
    <w:rsid w:val="00D4212A"/>
    <w:rsid w:val="00DE33CA"/>
    <w:rsid w:val="00E31C54"/>
    <w:rsid w:val="00E74392"/>
    <w:rsid w:val="00EA150D"/>
    <w:rsid w:val="00EB1638"/>
    <w:rsid w:val="00EE712C"/>
    <w:rsid w:val="00F062D9"/>
    <w:rsid w:val="00F14C95"/>
    <w:rsid w:val="00F32646"/>
    <w:rsid w:val="00F3575B"/>
    <w:rsid w:val="00F36B0F"/>
    <w:rsid w:val="00F420ED"/>
    <w:rsid w:val="00F42CEA"/>
    <w:rsid w:val="00F72776"/>
    <w:rsid w:val="00FC5F0F"/>
    <w:rsid w:val="00FE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C5D30"/>
  <w15:chartTrackingRefBased/>
  <w15:docId w15:val="{79577D44-12C5-43BA-AD85-EF7713F6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EA"/>
    <w:pPr>
      <w:ind w:leftChars="400" w:left="840"/>
    </w:pPr>
  </w:style>
  <w:style w:type="paragraph" w:styleId="Web">
    <w:name w:val="Normal (Web)"/>
    <w:basedOn w:val="a"/>
    <w:uiPriority w:val="99"/>
    <w:unhideWhenUsed/>
    <w:rsid w:val="00CB17D0"/>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C79D-D481-4530-B0C7-8B96986D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秀彦</dc:creator>
  <cp:keywords/>
  <dc:description/>
  <cp:lastModifiedBy>秀彦 中川</cp:lastModifiedBy>
  <cp:revision>2</cp:revision>
  <cp:lastPrinted>2024-05-20T06:22:00Z</cp:lastPrinted>
  <dcterms:created xsi:type="dcterms:W3CDTF">2024-10-24T05:55:00Z</dcterms:created>
  <dcterms:modified xsi:type="dcterms:W3CDTF">2024-10-24T05:55:00Z</dcterms:modified>
</cp:coreProperties>
</file>